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0CB745" w14:textId="623227D0" w:rsidR="00BC55EC" w:rsidRPr="00D22183" w:rsidRDefault="00344047" w:rsidP="00344047">
      <w:pPr>
        <w:jc w:val="center"/>
        <w:rPr>
          <w:b/>
          <w:sz w:val="56"/>
          <w:szCs w:val="36"/>
          <w:u w:val="single"/>
        </w:rPr>
      </w:pPr>
      <w:r w:rsidRPr="00D22183">
        <w:rPr>
          <w:b/>
          <w:sz w:val="56"/>
          <w:szCs w:val="36"/>
          <w:u w:val="single"/>
        </w:rPr>
        <w:t xml:space="preserve">RISK ASSESMENT FOR </w:t>
      </w:r>
      <w:r w:rsidR="0096582E" w:rsidRPr="00D22183">
        <w:rPr>
          <w:b/>
          <w:sz w:val="56"/>
          <w:szCs w:val="36"/>
          <w:u w:val="single"/>
        </w:rPr>
        <w:t>DWAEC LTD</w:t>
      </w:r>
    </w:p>
    <w:p w14:paraId="4DDB8F27" w14:textId="7B0FBC28" w:rsidR="00344047" w:rsidRDefault="00344047" w:rsidP="00344047">
      <w:pPr>
        <w:jc w:val="center"/>
        <w:rPr>
          <w:b/>
          <w:sz w:val="36"/>
          <w:szCs w:val="36"/>
        </w:rPr>
      </w:pPr>
    </w:p>
    <w:tbl>
      <w:tblPr>
        <w:tblStyle w:val="TableGrid"/>
        <w:tblW w:w="0" w:type="auto"/>
        <w:tblLook w:val="04A0" w:firstRow="1" w:lastRow="0" w:firstColumn="1" w:lastColumn="0" w:noHBand="0" w:noVBand="1"/>
      </w:tblPr>
      <w:tblGrid>
        <w:gridCol w:w="4508"/>
        <w:gridCol w:w="4508"/>
      </w:tblGrid>
      <w:tr w:rsidR="00344047" w14:paraId="2BD2A454" w14:textId="77777777" w:rsidTr="00344047">
        <w:tc>
          <w:tcPr>
            <w:tcW w:w="4508" w:type="dxa"/>
          </w:tcPr>
          <w:p w14:paraId="41385B32" w14:textId="4EA85940" w:rsidR="00344047" w:rsidRDefault="00344047" w:rsidP="00344047">
            <w:pPr>
              <w:rPr>
                <w:b/>
                <w:sz w:val="36"/>
                <w:szCs w:val="36"/>
              </w:rPr>
            </w:pPr>
            <w:r>
              <w:rPr>
                <w:b/>
                <w:sz w:val="36"/>
                <w:szCs w:val="36"/>
              </w:rPr>
              <w:t>Animal in Presentation</w:t>
            </w:r>
          </w:p>
        </w:tc>
        <w:tc>
          <w:tcPr>
            <w:tcW w:w="4508" w:type="dxa"/>
          </w:tcPr>
          <w:p w14:paraId="2A0F6641" w14:textId="112B6888" w:rsidR="00344047" w:rsidRDefault="00344047" w:rsidP="00344047">
            <w:pPr>
              <w:rPr>
                <w:b/>
                <w:sz w:val="36"/>
                <w:szCs w:val="36"/>
              </w:rPr>
            </w:pPr>
            <w:r>
              <w:rPr>
                <w:b/>
                <w:sz w:val="36"/>
                <w:szCs w:val="36"/>
              </w:rPr>
              <w:t>Handled by Whom?</w:t>
            </w:r>
          </w:p>
        </w:tc>
      </w:tr>
      <w:tr w:rsidR="00344047" w14:paraId="12C842DC" w14:textId="77777777" w:rsidTr="00344047">
        <w:tc>
          <w:tcPr>
            <w:tcW w:w="4508" w:type="dxa"/>
          </w:tcPr>
          <w:p w14:paraId="64AF2EC6" w14:textId="77777777" w:rsidR="00C375DE" w:rsidRDefault="00C375DE" w:rsidP="00344047">
            <w:pPr>
              <w:rPr>
                <w:sz w:val="24"/>
                <w:szCs w:val="24"/>
              </w:rPr>
            </w:pPr>
          </w:p>
          <w:p w14:paraId="2A70BE15" w14:textId="31A010BF" w:rsidR="00344047" w:rsidRDefault="00344047" w:rsidP="00344047">
            <w:pPr>
              <w:rPr>
                <w:sz w:val="24"/>
                <w:szCs w:val="24"/>
              </w:rPr>
            </w:pPr>
            <w:r>
              <w:rPr>
                <w:sz w:val="24"/>
                <w:szCs w:val="24"/>
              </w:rPr>
              <w:t xml:space="preserve">Snakes (boa constrictor/ pythons,     </w:t>
            </w:r>
          </w:p>
          <w:p w14:paraId="6D215548" w14:textId="77777777" w:rsidR="00344047" w:rsidRDefault="00344047" w:rsidP="00344047">
            <w:pPr>
              <w:rPr>
                <w:sz w:val="24"/>
                <w:szCs w:val="24"/>
              </w:rPr>
            </w:pPr>
            <w:r>
              <w:rPr>
                <w:sz w:val="24"/>
                <w:szCs w:val="24"/>
              </w:rPr>
              <w:t xml:space="preserve">                Corn snake, King snakes)</w:t>
            </w:r>
          </w:p>
          <w:p w14:paraId="4B2D3D2C" w14:textId="77777777" w:rsidR="0016484C" w:rsidRDefault="0016484C" w:rsidP="00344047">
            <w:pPr>
              <w:rPr>
                <w:sz w:val="24"/>
                <w:szCs w:val="24"/>
              </w:rPr>
            </w:pPr>
          </w:p>
          <w:p w14:paraId="45482E8A" w14:textId="77777777" w:rsidR="0016484C" w:rsidRDefault="0016484C" w:rsidP="00344047">
            <w:pPr>
              <w:rPr>
                <w:sz w:val="24"/>
                <w:szCs w:val="24"/>
              </w:rPr>
            </w:pPr>
          </w:p>
          <w:p w14:paraId="69CD7644" w14:textId="77777777" w:rsidR="0016484C" w:rsidRDefault="0016484C" w:rsidP="00344047">
            <w:pPr>
              <w:rPr>
                <w:sz w:val="24"/>
                <w:szCs w:val="24"/>
              </w:rPr>
            </w:pPr>
            <w:r>
              <w:rPr>
                <w:sz w:val="24"/>
                <w:szCs w:val="24"/>
              </w:rPr>
              <w:t xml:space="preserve">Lizards (Tegu, Bearded Dragons, Gecko’s </w:t>
            </w:r>
          </w:p>
          <w:p w14:paraId="41B8B8D3" w14:textId="77777777" w:rsidR="0016484C" w:rsidRDefault="0016484C" w:rsidP="00344047">
            <w:pPr>
              <w:rPr>
                <w:sz w:val="24"/>
                <w:szCs w:val="24"/>
              </w:rPr>
            </w:pPr>
            <w:r>
              <w:rPr>
                <w:sz w:val="24"/>
                <w:szCs w:val="24"/>
              </w:rPr>
              <w:t xml:space="preserve">               Monitor lizard)</w:t>
            </w:r>
          </w:p>
          <w:p w14:paraId="5445B6F9" w14:textId="77777777" w:rsidR="0016484C" w:rsidRDefault="0016484C" w:rsidP="00344047">
            <w:pPr>
              <w:rPr>
                <w:sz w:val="24"/>
                <w:szCs w:val="24"/>
              </w:rPr>
            </w:pPr>
          </w:p>
          <w:p w14:paraId="5BDAEF71" w14:textId="77777777" w:rsidR="0016484C" w:rsidRDefault="0016484C" w:rsidP="00344047">
            <w:pPr>
              <w:rPr>
                <w:sz w:val="24"/>
                <w:szCs w:val="24"/>
              </w:rPr>
            </w:pPr>
          </w:p>
          <w:p w14:paraId="7B830508" w14:textId="77777777" w:rsidR="0016484C" w:rsidRDefault="0016484C" w:rsidP="00344047">
            <w:pPr>
              <w:rPr>
                <w:sz w:val="24"/>
                <w:szCs w:val="24"/>
              </w:rPr>
            </w:pPr>
            <w:r>
              <w:rPr>
                <w:sz w:val="24"/>
                <w:szCs w:val="24"/>
              </w:rPr>
              <w:t>Skunks</w:t>
            </w:r>
          </w:p>
          <w:p w14:paraId="76B54205" w14:textId="77777777" w:rsidR="0016484C" w:rsidRDefault="0016484C" w:rsidP="00344047">
            <w:pPr>
              <w:rPr>
                <w:sz w:val="24"/>
                <w:szCs w:val="24"/>
              </w:rPr>
            </w:pPr>
          </w:p>
          <w:p w14:paraId="3F1E11FA" w14:textId="77777777" w:rsidR="0016484C" w:rsidRDefault="0016484C" w:rsidP="00344047">
            <w:pPr>
              <w:rPr>
                <w:sz w:val="24"/>
                <w:szCs w:val="24"/>
              </w:rPr>
            </w:pPr>
          </w:p>
          <w:p w14:paraId="61EECB2A" w14:textId="77777777" w:rsidR="0016484C" w:rsidRDefault="0016484C" w:rsidP="00344047">
            <w:pPr>
              <w:rPr>
                <w:sz w:val="24"/>
                <w:szCs w:val="24"/>
              </w:rPr>
            </w:pPr>
          </w:p>
          <w:p w14:paraId="5CA52037" w14:textId="77777777" w:rsidR="0016484C" w:rsidRDefault="0016484C" w:rsidP="00344047">
            <w:pPr>
              <w:rPr>
                <w:sz w:val="24"/>
                <w:szCs w:val="24"/>
              </w:rPr>
            </w:pPr>
            <w:r>
              <w:rPr>
                <w:sz w:val="24"/>
                <w:szCs w:val="24"/>
              </w:rPr>
              <w:t>Meerkats/ Mongooses</w:t>
            </w:r>
          </w:p>
          <w:p w14:paraId="1E6B0C94" w14:textId="77777777" w:rsidR="0016484C" w:rsidRDefault="0016484C" w:rsidP="00344047">
            <w:pPr>
              <w:rPr>
                <w:sz w:val="24"/>
                <w:szCs w:val="24"/>
              </w:rPr>
            </w:pPr>
          </w:p>
          <w:p w14:paraId="02F07B1D" w14:textId="77777777" w:rsidR="0016484C" w:rsidRDefault="0016484C" w:rsidP="00344047">
            <w:pPr>
              <w:rPr>
                <w:sz w:val="24"/>
                <w:szCs w:val="24"/>
              </w:rPr>
            </w:pPr>
          </w:p>
          <w:p w14:paraId="14674DA2" w14:textId="77777777" w:rsidR="0016484C" w:rsidRDefault="0016484C" w:rsidP="00344047">
            <w:pPr>
              <w:rPr>
                <w:sz w:val="24"/>
                <w:szCs w:val="24"/>
              </w:rPr>
            </w:pPr>
          </w:p>
          <w:p w14:paraId="098B5DDB" w14:textId="77777777" w:rsidR="0016484C" w:rsidRDefault="0016484C" w:rsidP="00344047">
            <w:pPr>
              <w:rPr>
                <w:sz w:val="24"/>
                <w:szCs w:val="24"/>
              </w:rPr>
            </w:pPr>
            <w:r>
              <w:rPr>
                <w:sz w:val="24"/>
                <w:szCs w:val="24"/>
              </w:rPr>
              <w:t>Birds of Prey (Owls and Hawks)</w:t>
            </w:r>
          </w:p>
          <w:p w14:paraId="0039CEA7" w14:textId="77777777" w:rsidR="0016484C" w:rsidRDefault="0016484C" w:rsidP="00344047">
            <w:pPr>
              <w:rPr>
                <w:sz w:val="24"/>
                <w:szCs w:val="24"/>
              </w:rPr>
            </w:pPr>
          </w:p>
          <w:p w14:paraId="20039449" w14:textId="77777777" w:rsidR="0016484C" w:rsidRDefault="0016484C" w:rsidP="00344047">
            <w:pPr>
              <w:rPr>
                <w:sz w:val="24"/>
                <w:szCs w:val="24"/>
              </w:rPr>
            </w:pPr>
          </w:p>
          <w:p w14:paraId="2C4D026D" w14:textId="3F8B529C" w:rsidR="0016484C" w:rsidRDefault="0016484C" w:rsidP="00344047">
            <w:pPr>
              <w:rPr>
                <w:sz w:val="24"/>
                <w:szCs w:val="24"/>
              </w:rPr>
            </w:pPr>
          </w:p>
          <w:p w14:paraId="5C0C8D83" w14:textId="77777777" w:rsidR="0016484C" w:rsidRDefault="0016484C" w:rsidP="00344047">
            <w:pPr>
              <w:rPr>
                <w:sz w:val="24"/>
                <w:szCs w:val="24"/>
              </w:rPr>
            </w:pPr>
            <w:r>
              <w:rPr>
                <w:sz w:val="24"/>
                <w:szCs w:val="24"/>
              </w:rPr>
              <w:t>African Pygmy Hedgehogs</w:t>
            </w:r>
          </w:p>
          <w:p w14:paraId="0505D2CD" w14:textId="77777777" w:rsidR="0016484C" w:rsidRDefault="0016484C" w:rsidP="00344047">
            <w:pPr>
              <w:rPr>
                <w:sz w:val="24"/>
                <w:szCs w:val="24"/>
              </w:rPr>
            </w:pPr>
          </w:p>
          <w:p w14:paraId="5732DFEC" w14:textId="77777777" w:rsidR="0016484C" w:rsidRDefault="0016484C" w:rsidP="00344047">
            <w:pPr>
              <w:rPr>
                <w:sz w:val="24"/>
                <w:szCs w:val="24"/>
              </w:rPr>
            </w:pPr>
          </w:p>
          <w:p w14:paraId="0D086CB0" w14:textId="77777777" w:rsidR="0016484C" w:rsidRDefault="0016484C" w:rsidP="00344047">
            <w:pPr>
              <w:rPr>
                <w:sz w:val="24"/>
                <w:szCs w:val="24"/>
              </w:rPr>
            </w:pPr>
          </w:p>
          <w:p w14:paraId="34C08E1C" w14:textId="74526EEF" w:rsidR="0016484C" w:rsidRDefault="0016484C" w:rsidP="00344047">
            <w:pPr>
              <w:rPr>
                <w:sz w:val="24"/>
                <w:szCs w:val="24"/>
              </w:rPr>
            </w:pPr>
            <w:r>
              <w:rPr>
                <w:sz w:val="24"/>
                <w:szCs w:val="24"/>
              </w:rPr>
              <w:t xml:space="preserve">Parrots (Macaw’s, African Grey’s, </w:t>
            </w:r>
          </w:p>
          <w:p w14:paraId="1976BCFD" w14:textId="03C99219" w:rsidR="0016484C" w:rsidRDefault="0016484C" w:rsidP="00344047">
            <w:pPr>
              <w:rPr>
                <w:sz w:val="24"/>
                <w:szCs w:val="24"/>
              </w:rPr>
            </w:pPr>
            <w:r>
              <w:rPr>
                <w:sz w:val="24"/>
                <w:szCs w:val="24"/>
              </w:rPr>
              <w:t xml:space="preserve">                Cockatoo’s, Amazon’s)</w:t>
            </w:r>
          </w:p>
          <w:p w14:paraId="66F6791C" w14:textId="18911193" w:rsidR="000A0A0B" w:rsidRDefault="000A0A0B" w:rsidP="00344047">
            <w:pPr>
              <w:rPr>
                <w:sz w:val="24"/>
                <w:szCs w:val="24"/>
              </w:rPr>
            </w:pPr>
          </w:p>
          <w:p w14:paraId="105BE52F" w14:textId="3073F911" w:rsidR="000A0A0B" w:rsidRDefault="000A0A0B" w:rsidP="00344047">
            <w:pPr>
              <w:rPr>
                <w:sz w:val="24"/>
                <w:szCs w:val="24"/>
              </w:rPr>
            </w:pPr>
          </w:p>
          <w:p w14:paraId="6C26D578" w14:textId="1E4B414F" w:rsidR="000A0A0B" w:rsidRDefault="000A0A0B" w:rsidP="00344047">
            <w:pPr>
              <w:rPr>
                <w:sz w:val="24"/>
                <w:szCs w:val="24"/>
              </w:rPr>
            </w:pPr>
            <w:r>
              <w:rPr>
                <w:sz w:val="24"/>
                <w:szCs w:val="24"/>
              </w:rPr>
              <w:t>Kookaburra’s</w:t>
            </w:r>
          </w:p>
          <w:p w14:paraId="481539C2" w14:textId="71559AF2" w:rsidR="000A0A0B" w:rsidRDefault="000A0A0B" w:rsidP="00344047">
            <w:pPr>
              <w:rPr>
                <w:sz w:val="24"/>
                <w:szCs w:val="24"/>
              </w:rPr>
            </w:pPr>
          </w:p>
          <w:p w14:paraId="7C261D16" w14:textId="5D36D9D7" w:rsidR="000A0A0B" w:rsidRDefault="000A0A0B" w:rsidP="00344047">
            <w:pPr>
              <w:rPr>
                <w:sz w:val="24"/>
                <w:szCs w:val="24"/>
              </w:rPr>
            </w:pPr>
          </w:p>
          <w:p w14:paraId="1C4FE8E5" w14:textId="40A66039" w:rsidR="000A0A0B" w:rsidRDefault="000A0A0B" w:rsidP="00344047">
            <w:pPr>
              <w:rPr>
                <w:sz w:val="24"/>
                <w:szCs w:val="24"/>
              </w:rPr>
            </w:pPr>
          </w:p>
          <w:p w14:paraId="49C64C0A" w14:textId="10ABA477" w:rsidR="000A0A0B" w:rsidRDefault="000A0A0B" w:rsidP="00344047">
            <w:pPr>
              <w:rPr>
                <w:sz w:val="24"/>
                <w:szCs w:val="24"/>
              </w:rPr>
            </w:pPr>
            <w:r>
              <w:rPr>
                <w:sz w:val="24"/>
                <w:szCs w:val="24"/>
              </w:rPr>
              <w:t xml:space="preserve">Bugs and Insects (Snails, Cockroaches, </w:t>
            </w:r>
          </w:p>
          <w:p w14:paraId="6E767F0D" w14:textId="6F74F027" w:rsidR="000A0A0B" w:rsidRDefault="000A0A0B" w:rsidP="00344047">
            <w:pPr>
              <w:rPr>
                <w:sz w:val="24"/>
                <w:szCs w:val="24"/>
              </w:rPr>
            </w:pPr>
            <w:r>
              <w:rPr>
                <w:sz w:val="24"/>
                <w:szCs w:val="24"/>
              </w:rPr>
              <w:t xml:space="preserve">                                Millipedes, Stick Insects)</w:t>
            </w:r>
          </w:p>
          <w:p w14:paraId="742E0B84" w14:textId="257CB0D4" w:rsidR="000A0A0B" w:rsidRDefault="000A0A0B" w:rsidP="00344047">
            <w:pPr>
              <w:rPr>
                <w:sz w:val="24"/>
                <w:szCs w:val="24"/>
              </w:rPr>
            </w:pPr>
          </w:p>
          <w:p w14:paraId="3B9881D1" w14:textId="64B90FBB" w:rsidR="000A0A0B" w:rsidRDefault="000A0A0B" w:rsidP="00344047">
            <w:pPr>
              <w:rPr>
                <w:sz w:val="24"/>
                <w:szCs w:val="24"/>
              </w:rPr>
            </w:pPr>
          </w:p>
          <w:p w14:paraId="2A9D6CD9" w14:textId="33D2A57D" w:rsidR="000A0A0B" w:rsidRDefault="000A0A0B" w:rsidP="00344047">
            <w:pPr>
              <w:rPr>
                <w:sz w:val="24"/>
                <w:szCs w:val="24"/>
              </w:rPr>
            </w:pPr>
            <w:r>
              <w:rPr>
                <w:sz w:val="24"/>
                <w:szCs w:val="24"/>
              </w:rPr>
              <w:t xml:space="preserve">Amphibians  </w:t>
            </w:r>
          </w:p>
          <w:p w14:paraId="7C17F543" w14:textId="77777777" w:rsidR="0016484C" w:rsidRDefault="0016484C" w:rsidP="00344047">
            <w:pPr>
              <w:rPr>
                <w:sz w:val="24"/>
                <w:szCs w:val="24"/>
              </w:rPr>
            </w:pPr>
          </w:p>
          <w:p w14:paraId="45D53A74" w14:textId="77777777" w:rsidR="0016484C" w:rsidRDefault="0016484C" w:rsidP="00344047">
            <w:pPr>
              <w:rPr>
                <w:sz w:val="24"/>
                <w:szCs w:val="24"/>
              </w:rPr>
            </w:pPr>
          </w:p>
          <w:p w14:paraId="76F315F3" w14:textId="77777777" w:rsidR="0016484C" w:rsidRDefault="0016484C" w:rsidP="00344047">
            <w:pPr>
              <w:rPr>
                <w:sz w:val="24"/>
                <w:szCs w:val="24"/>
              </w:rPr>
            </w:pPr>
          </w:p>
          <w:p w14:paraId="0C168419" w14:textId="65B4D9A7" w:rsidR="0016484C" w:rsidRDefault="000A0A0B" w:rsidP="00344047">
            <w:pPr>
              <w:rPr>
                <w:sz w:val="24"/>
                <w:szCs w:val="24"/>
              </w:rPr>
            </w:pPr>
            <w:r>
              <w:rPr>
                <w:sz w:val="24"/>
                <w:szCs w:val="24"/>
              </w:rPr>
              <w:t>Genet</w:t>
            </w:r>
          </w:p>
          <w:p w14:paraId="7C3A35D2" w14:textId="77777777" w:rsidR="000A0A0B" w:rsidRDefault="000A0A0B" w:rsidP="00344047">
            <w:pPr>
              <w:rPr>
                <w:sz w:val="24"/>
                <w:szCs w:val="24"/>
              </w:rPr>
            </w:pPr>
          </w:p>
          <w:p w14:paraId="5512863E" w14:textId="77777777" w:rsidR="000A0A0B" w:rsidRDefault="000A0A0B" w:rsidP="00344047">
            <w:pPr>
              <w:rPr>
                <w:sz w:val="24"/>
                <w:szCs w:val="24"/>
              </w:rPr>
            </w:pPr>
            <w:r>
              <w:rPr>
                <w:sz w:val="24"/>
                <w:szCs w:val="24"/>
              </w:rPr>
              <w:t>Tarantulas / Scorpions)</w:t>
            </w:r>
          </w:p>
          <w:p w14:paraId="3160E425" w14:textId="77777777" w:rsidR="000E39B1" w:rsidRDefault="000E39B1" w:rsidP="00344047">
            <w:pPr>
              <w:rPr>
                <w:sz w:val="24"/>
                <w:szCs w:val="24"/>
              </w:rPr>
            </w:pPr>
          </w:p>
          <w:p w14:paraId="11543D10" w14:textId="77777777" w:rsidR="000E39B1" w:rsidRDefault="000E39B1" w:rsidP="00344047">
            <w:pPr>
              <w:rPr>
                <w:sz w:val="24"/>
                <w:szCs w:val="24"/>
              </w:rPr>
            </w:pPr>
          </w:p>
          <w:p w14:paraId="35D25A18" w14:textId="6B2CF89B" w:rsidR="000E39B1" w:rsidRPr="00344047" w:rsidRDefault="000E39B1" w:rsidP="00344047">
            <w:pPr>
              <w:rPr>
                <w:sz w:val="24"/>
                <w:szCs w:val="24"/>
              </w:rPr>
            </w:pPr>
            <w:r>
              <w:rPr>
                <w:sz w:val="24"/>
                <w:szCs w:val="24"/>
              </w:rPr>
              <w:t>T-Rex (walking dinosaur)</w:t>
            </w:r>
          </w:p>
        </w:tc>
        <w:tc>
          <w:tcPr>
            <w:tcW w:w="4508" w:type="dxa"/>
          </w:tcPr>
          <w:p w14:paraId="01B2DA03" w14:textId="77777777" w:rsidR="00C375DE" w:rsidRDefault="00C375DE" w:rsidP="00344047">
            <w:pPr>
              <w:rPr>
                <w:sz w:val="24"/>
                <w:szCs w:val="24"/>
              </w:rPr>
            </w:pPr>
          </w:p>
          <w:p w14:paraId="29242551" w14:textId="2FA25565" w:rsidR="00344047" w:rsidRDefault="00344047" w:rsidP="00344047">
            <w:pPr>
              <w:rPr>
                <w:sz w:val="24"/>
                <w:szCs w:val="24"/>
              </w:rPr>
            </w:pPr>
            <w:r>
              <w:rPr>
                <w:sz w:val="24"/>
                <w:szCs w:val="24"/>
              </w:rPr>
              <w:t xml:space="preserve">Reputable Trained Staff (audience given choice to help assist in handling of the animal) </w:t>
            </w:r>
          </w:p>
          <w:p w14:paraId="3B94101D" w14:textId="77777777" w:rsidR="0016484C" w:rsidRDefault="0016484C" w:rsidP="00344047">
            <w:pPr>
              <w:rPr>
                <w:sz w:val="24"/>
                <w:szCs w:val="24"/>
              </w:rPr>
            </w:pPr>
          </w:p>
          <w:p w14:paraId="713DA883" w14:textId="01120142" w:rsidR="0016484C" w:rsidRDefault="0016484C" w:rsidP="00344047">
            <w:pPr>
              <w:rPr>
                <w:sz w:val="24"/>
                <w:szCs w:val="24"/>
              </w:rPr>
            </w:pPr>
            <w:r>
              <w:rPr>
                <w:sz w:val="24"/>
                <w:szCs w:val="24"/>
              </w:rPr>
              <w:t>Reputable Trained Staff (Audience given choice to help assist in handling of the animal)</w:t>
            </w:r>
          </w:p>
          <w:p w14:paraId="1498FFB4" w14:textId="77777777" w:rsidR="0016484C" w:rsidRDefault="0016484C" w:rsidP="00344047">
            <w:pPr>
              <w:rPr>
                <w:sz w:val="24"/>
                <w:szCs w:val="24"/>
              </w:rPr>
            </w:pPr>
          </w:p>
          <w:p w14:paraId="2AAFC6D0" w14:textId="074AA6DE" w:rsidR="0016484C" w:rsidRDefault="0016484C" w:rsidP="0016484C">
            <w:pPr>
              <w:rPr>
                <w:sz w:val="24"/>
                <w:szCs w:val="24"/>
              </w:rPr>
            </w:pPr>
            <w:r>
              <w:rPr>
                <w:sz w:val="24"/>
                <w:szCs w:val="24"/>
              </w:rPr>
              <w:t>Reputable Trained Staff (Audience given choice to help assist in handling of the animal)</w:t>
            </w:r>
          </w:p>
          <w:p w14:paraId="01BCDBAF" w14:textId="77777777" w:rsidR="0016484C" w:rsidRDefault="0016484C" w:rsidP="00344047">
            <w:pPr>
              <w:rPr>
                <w:sz w:val="24"/>
                <w:szCs w:val="24"/>
              </w:rPr>
            </w:pPr>
          </w:p>
          <w:p w14:paraId="66136C14" w14:textId="77777777" w:rsidR="0016484C" w:rsidRDefault="0016484C" w:rsidP="0016484C">
            <w:pPr>
              <w:rPr>
                <w:sz w:val="24"/>
                <w:szCs w:val="24"/>
              </w:rPr>
            </w:pPr>
            <w:r>
              <w:rPr>
                <w:sz w:val="24"/>
                <w:szCs w:val="24"/>
              </w:rPr>
              <w:t>Reputable Trained Staff (Audience given choice to help assist in handling of the animal)</w:t>
            </w:r>
          </w:p>
          <w:p w14:paraId="65576D92" w14:textId="77777777" w:rsidR="0016484C" w:rsidRDefault="0016484C" w:rsidP="00344047">
            <w:pPr>
              <w:rPr>
                <w:sz w:val="24"/>
                <w:szCs w:val="24"/>
              </w:rPr>
            </w:pPr>
          </w:p>
          <w:p w14:paraId="348151CC" w14:textId="77777777" w:rsidR="0016484C" w:rsidRDefault="0016484C" w:rsidP="0016484C">
            <w:pPr>
              <w:rPr>
                <w:sz w:val="24"/>
                <w:szCs w:val="24"/>
              </w:rPr>
            </w:pPr>
            <w:r>
              <w:rPr>
                <w:sz w:val="24"/>
                <w:szCs w:val="24"/>
              </w:rPr>
              <w:t>Reputable Trained Staff (Audience given choice to help assist in handling of the animal)</w:t>
            </w:r>
          </w:p>
          <w:p w14:paraId="37143C99" w14:textId="77777777" w:rsidR="0016484C" w:rsidRDefault="0016484C" w:rsidP="00344047">
            <w:pPr>
              <w:rPr>
                <w:sz w:val="24"/>
                <w:szCs w:val="24"/>
              </w:rPr>
            </w:pPr>
          </w:p>
          <w:p w14:paraId="50B4B4DD" w14:textId="4434F9E2" w:rsidR="0016484C" w:rsidRDefault="0016484C" w:rsidP="0016484C">
            <w:pPr>
              <w:rPr>
                <w:sz w:val="24"/>
                <w:szCs w:val="24"/>
              </w:rPr>
            </w:pPr>
            <w:r>
              <w:rPr>
                <w:sz w:val="24"/>
                <w:szCs w:val="24"/>
              </w:rPr>
              <w:t>Reputable Trained Staff (Audience given choice to help assist in handling of the animal)</w:t>
            </w:r>
          </w:p>
          <w:p w14:paraId="3B0BD9F1" w14:textId="77777777" w:rsidR="0016484C" w:rsidRDefault="0016484C" w:rsidP="00344047">
            <w:pPr>
              <w:rPr>
                <w:sz w:val="24"/>
                <w:szCs w:val="24"/>
              </w:rPr>
            </w:pPr>
          </w:p>
          <w:p w14:paraId="531FBE04" w14:textId="77777777" w:rsidR="000A0A0B" w:rsidRDefault="000A0A0B" w:rsidP="000A0A0B">
            <w:pPr>
              <w:rPr>
                <w:sz w:val="24"/>
                <w:szCs w:val="24"/>
              </w:rPr>
            </w:pPr>
            <w:r>
              <w:rPr>
                <w:sz w:val="24"/>
                <w:szCs w:val="24"/>
              </w:rPr>
              <w:t>Reputable Trained Staff (Audience given choice to help assist in handling of the animal)</w:t>
            </w:r>
          </w:p>
          <w:p w14:paraId="0BB252D0" w14:textId="63016EB2" w:rsidR="000A0A0B" w:rsidRDefault="000A0A0B" w:rsidP="00344047">
            <w:pPr>
              <w:rPr>
                <w:sz w:val="24"/>
                <w:szCs w:val="24"/>
              </w:rPr>
            </w:pPr>
          </w:p>
          <w:p w14:paraId="4DDF7581" w14:textId="77777777" w:rsidR="00C375DE" w:rsidRDefault="000A0A0B" w:rsidP="000A0A0B">
            <w:pPr>
              <w:rPr>
                <w:sz w:val="24"/>
                <w:szCs w:val="24"/>
              </w:rPr>
            </w:pPr>
            <w:r>
              <w:rPr>
                <w:sz w:val="24"/>
                <w:szCs w:val="24"/>
              </w:rPr>
              <w:t>Reputable Trained Staff (Audience given choice to help assist in handling of the animal)</w:t>
            </w:r>
          </w:p>
          <w:p w14:paraId="1D714BB4" w14:textId="77777777" w:rsidR="00C375DE" w:rsidRDefault="00C375DE" w:rsidP="000A0A0B">
            <w:pPr>
              <w:rPr>
                <w:sz w:val="24"/>
                <w:szCs w:val="24"/>
              </w:rPr>
            </w:pPr>
          </w:p>
          <w:p w14:paraId="40CF657B" w14:textId="1E71FB4E" w:rsidR="000A0A0B" w:rsidRDefault="000A0A0B" w:rsidP="000A0A0B">
            <w:pPr>
              <w:rPr>
                <w:sz w:val="24"/>
                <w:szCs w:val="24"/>
              </w:rPr>
            </w:pPr>
            <w:r>
              <w:rPr>
                <w:sz w:val="24"/>
                <w:szCs w:val="24"/>
              </w:rPr>
              <w:t>Reputable Trained Staff (Audience given choice to help assist in handling of the animal)</w:t>
            </w:r>
          </w:p>
          <w:p w14:paraId="78E8AA48" w14:textId="10D9901C" w:rsidR="000A0A0B" w:rsidRDefault="000A0A0B" w:rsidP="000A0A0B">
            <w:pPr>
              <w:rPr>
                <w:sz w:val="24"/>
                <w:szCs w:val="24"/>
              </w:rPr>
            </w:pPr>
          </w:p>
          <w:p w14:paraId="03B180D9" w14:textId="77777777" w:rsidR="000A0A0B" w:rsidRDefault="000A0A0B" w:rsidP="000A0A0B">
            <w:pPr>
              <w:rPr>
                <w:sz w:val="24"/>
                <w:szCs w:val="24"/>
              </w:rPr>
            </w:pPr>
            <w:r>
              <w:rPr>
                <w:sz w:val="24"/>
                <w:szCs w:val="24"/>
              </w:rPr>
              <w:t>Reputable Trained Staff (Audience given choice to help assist in handling of the animal)</w:t>
            </w:r>
          </w:p>
          <w:p w14:paraId="057A30B5" w14:textId="77777777" w:rsidR="000A0A0B" w:rsidRDefault="000A0A0B" w:rsidP="000A0A0B">
            <w:pPr>
              <w:rPr>
                <w:sz w:val="24"/>
                <w:szCs w:val="24"/>
              </w:rPr>
            </w:pPr>
          </w:p>
          <w:p w14:paraId="27B6826D" w14:textId="61697EF4" w:rsidR="000A0A0B" w:rsidRDefault="000A0A0B" w:rsidP="000A0A0B">
            <w:pPr>
              <w:rPr>
                <w:sz w:val="24"/>
                <w:szCs w:val="24"/>
              </w:rPr>
            </w:pPr>
            <w:r>
              <w:rPr>
                <w:sz w:val="24"/>
                <w:szCs w:val="24"/>
              </w:rPr>
              <w:t xml:space="preserve">Reputable Trained Staff </w:t>
            </w:r>
          </w:p>
          <w:p w14:paraId="2D644946" w14:textId="77777777" w:rsidR="000A0A0B" w:rsidRDefault="000A0A0B" w:rsidP="000A0A0B">
            <w:pPr>
              <w:rPr>
                <w:sz w:val="24"/>
                <w:szCs w:val="24"/>
              </w:rPr>
            </w:pPr>
          </w:p>
          <w:p w14:paraId="3522329A" w14:textId="2C0CF6A0" w:rsidR="000A0A0B" w:rsidRDefault="000A0A0B" w:rsidP="000A0A0B">
            <w:pPr>
              <w:rPr>
                <w:sz w:val="24"/>
                <w:szCs w:val="24"/>
              </w:rPr>
            </w:pPr>
            <w:r>
              <w:rPr>
                <w:sz w:val="24"/>
                <w:szCs w:val="24"/>
              </w:rPr>
              <w:t xml:space="preserve">Reputable Trained Staff </w:t>
            </w:r>
          </w:p>
          <w:p w14:paraId="085E23F5" w14:textId="1E961A97" w:rsidR="000E39B1" w:rsidRDefault="000E39B1" w:rsidP="000A0A0B">
            <w:pPr>
              <w:rPr>
                <w:sz w:val="24"/>
                <w:szCs w:val="24"/>
              </w:rPr>
            </w:pPr>
          </w:p>
          <w:p w14:paraId="7F86C940" w14:textId="70E39781" w:rsidR="000E39B1" w:rsidRDefault="000E39B1" w:rsidP="000A0A0B">
            <w:pPr>
              <w:rPr>
                <w:sz w:val="24"/>
                <w:szCs w:val="24"/>
              </w:rPr>
            </w:pPr>
          </w:p>
          <w:p w14:paraId="6638286C" w14:textId="2850F9AD" w:rsidR="000E39B1" w:rsidRDefault="000E39B1" w:rsidP="000A0A0B">
            <w:pPr>
              <w:rPr>
                <w:sz w:val="24"/>
                <w:szCs w:val="24"/>
              </w:rPr>
            </w:pPr>
            <w:r>
              <w:rPr>
                <w:sz w:val="24"/>
                <w:szCs w:val="24"/>
              </w:rPr>
              <w:t>Reputable Trained Staff</w:t>
            </w:r>
          </w:p>
          <w:p w14:paraId="61D71187" w14:textId="2EDF3390" w:rsidR="000A0A0B" w:rsidRPr="00344047" w:rsidRDefault="000A0A0B" w:rsidP="00344047">
            <w:pPr>
              <w:rPr>
                <w:sz w:val="24"/>
                <w:szCs w:val="24"/>
              </w:rPr>
            </w:pPr>
          </w:p>
        </w:tc>
      </w:tr>
    </w:tbl>
    <w:p w14:paraId="70B939B7" w14:textId="77777777" w:rsidR="00C375DE" w:rsidRDefault="00C375DE" w:rsidP="00E71DEC">
      <w:pPr>
        <w:pStyle w:val="NoSpacing"/>
      </w:pPr>
    </w:p>
    <w:p w14:paraId="5F0AC508" w14:textId="261E3A8F" w:rsidR="000A0A0B" w:rsidRPr="00C375DE" w:rsidRDefault="000A0A0B" w:rsidP="00E71DEC">
      <w:pPr>
        <w:pStyle w:val="NoSpacing"/>
      </w:pPr>
      <w:r w:rsidRPr="00C375DE">
        <w:t xml:space="preserve">All animals used in our presentations are Non-Venomous and have been chosen particularly for their temperament. </w:t>
      </w:r>
    </w:p>
    <w:p w14:paraId="16F0CC05" w14:textId="77777777" w:rsidR="000A0A0B" w:rsidRPr="00C375DE" w:rsidRDefault="000A0A0B" w:rsidP="00E71DEC">
      <w:pPr>
        <w:pStyle w:val="NoSpacing"/>
      </w:pPr>
    </w:p>
    <w:p w14:paraId="61B4E87C" w14:textId="605ECAD3" w:rsidR="00785DBE" w:rsidRPr="00C375DE" w:rsidRDefault="000A0A0B" w:rsidP="00E71DEC">
      <w:pPr>
        <w:pStyle w:val="NoSpacing"/>
      </w:pPr>
      <w:r w:rsidRPr="00C375DE">
        <w:t xml:space="preserve">To eliminate or minimize any risks or hazards, each animal is carefully selected and is correctly handled and restrained by </w:t>
      </w:r>
      <w:r w:rsidR="00785DBE" w:rsidRPr="00C375DE">
        <w:t xml:space="preserve">our zoologists. Any equipment and protective clothing needed is used, however for the animals we have in our presentation, these are not needed. </w:t>
      </w:r>
    </w:p>
    <w:p w14:paraId="2F97FBB0" w14:textId="77777777" w:rsidR="00785DBE" w:rsidRPr="00C375DE" w:rsidRDefault="00785DBE" w:rsidP="00E71DEC">
      <w:pPr>
        <w:pStyle w:val="NoSpacing"/>
      </w:pPr>
    </w:p>
    <w:p w14:paraId="25604CA0" w14:textId="2F425147" w:rsidR="00F90D19" w:rsidRPr="00C375DE" w:rsidRDefault="00785DBE" w:rsidP="00E71DEC">
      <w:pPr>
        <w:pStyle w:val="NoSpacing"/>
      </w:pPr>
      <w:r w:rsidRPr="00C375DE">
        <w:t>Each animal is used on a rotation basis</w:t>
      </w:r>
      <w:r w:rsidR="00F90D19" w:rsidRPr="00C375DE">
        <w:t>. An animal will be removed from any handling sessions if showing any signs of stress</w:t>
      </w:r>
      <w:r w:rsidR="00AF61A1">
        <w:t xml:space="preserve"> </w:t>
      </w:r>
      <w:r w:rsidR="00F90D19" w:rsidRPr="00C375DE">
        <w:t xml:space="preserve">or should it display any erratic </w:t>
      </w:r>
      <w:r w:rsidR="007F36D9" w:rsidRPr="00C375DE">
        <w:t>behaviour, however</w:t>
      </w:r>
      <w:r w:rsidR="00F90D19" w:rsidRPr="00C375DE">
        <w:t xml:space="preserve"> because of the species we have chosen, the risk will be minimal. </w:t>
      </w:r>
    </w:p>
    <w:p w14:paraId="540E9DC9" w14:textId="77777777" w:rsidR="00E71DEC" w:rsidRPr="00C375DE" w:rsidRDefault="00E71DEC" w:rsidP="00E71DEC">
      <w:pPr>
        <w:pStyle w:val="NoSpacing"/>
      </w:pPr>
    </w:p>
    <w:p w14:paraId="3261D3FD" w14:textId="522FA9E2" w:rsidR="0016484C" w:rsidRPr="00C375DE" w:rsidRDefault="00F90D19" w:rsidP="00E71DEC">
      <w:pPr>
        <w:pStyle w:val="NoSpacing"/>
      </w:pPr>
      <w:r w:rsidRPr="00C375DE">
        <w:t xml:space="preserve">We only use </w:t>
      </w:r>
      <w:r w:rsidR="007F36D9" w:rsidRPr="00C375DE">
        <w:t xml:space="preserve">the number of animals capable of being managed by the number of staff available for our presentations, this dramatically reduces the number of animals used if only one presenter is available to reduce the risk of escape. Whenever possible two members of staff will be present per session to ensure </w:t>
      </w:r>
      <w:r w:rsidR="00AF61A1">
        <w:t>an escape does not take place</w:t>
      </w:r>
      <w:r w:rsidR="007F36D9" w:rsidRPr="00C375DE">
        <w:t xml:space="preserve">. </w:t>
      </w:r>
    </w:p>
    <w:p w14:paraId="49776A03" w14:textId="77777777" w:rsidR="00E71DEC" w:rsidRPr="00C375DE" w:rsidRDefault="00E71DEC" w:rsidP="00E71DEC">
      <w:pPr>
        <w:pStyle w:val="NoSpacing"/>
      </w:pPr>
    </w:p>
    <w:p w14:paraId="27E1CDD2" w14:textId="48413EA2" w:rsidR="00E71DEC" w:rsidRPr="00C375DE" w:rsidRDefault="007F36D9" w:rsidP="00E71DEC">
      <w:pPr>
        <w:pStyle w:val="NoSpacing"/>
      </w:pPr>
      <w:r w:rsidRPr="00C375DE">
        <w:t xml:space="preserve">If </w:t>
      </w:r>
      <w:r w:rsidR="00AF61A1">
        <w:t xml:space="preserve">an </w:t>
      </w:r>
      <w:r w:rsidRPr="00C375DE">
        <w:t xml:space="preserve">escape does occur, which is highly unlikely, our trained staff would invoke the standard escape procedure if the animal can not easily be found and returned to safety. Our animals are never left unattended. Each animal is put away in a secure suitable enclosure behind the display after each handling session. They are kept well away from the audience and are provided with water and food if </w:t>
      </w:r>
      <w:r w:rsidR="00E71DEC" w:rsidRPr="00C375DE">
        <w:t xml:space="preserve">necessary </w:t>
      </w:r>
      <w:r w:rsidRPr="00C375DE">
        <w:t xml:space="preserve">and kept under adequate </w:t>
      </w:r>
      <w:r w:rsidR="00E71DEC" w:rsidRPr="00C375DE">
        <w:t>temperature-controlled</w:t>
      </w:r>
      <w:r w:rsidRPr="00C375DE">
        <w:t xml:space="preserve"> conditions. </w:t>
      </w:r>
    </w:p>
    <w:p w14:paraId="14738076" w14:textId="2E13F11B" w:rsidR="00E71DEC" w:rsidRPr="00C375DE" w:rsidRDefault="00E71DEC" w:rsidP="00E71DEC">
      <w:pPr>
        <w:pStyle w:val="NoSpacing"/>
      </w:pPr>
    </w:p>
    <w:p w14:paraId="4E156FD2" w14:textId="1AC8850E" w:rsidR="00E71DEC" w:rsidRPr="00C375DE" w:rsidRDefault="00E71DEC" w:rsidP="00E71DEC">
      <w:pPr>
        <w:pStyle w:val="NoSpacing"/>
      </w:pPr>
      <w:r w:rsidRPr="00C375DE">
        <w:t xml:space="preserve">We are fully aware that there will be some in our audience that have allergies or phobias to the animals we present with. We will always advise that the audience are not obliged to have any interaction with the animals; that they will have the choice whether to hold/stoke the animal or not. Those who are scared or would not like to go near the animal, simply stay seated. Our trained staff will make sure they keep the animal away from them. </w:t>
      </w:r>
    </w:p>
    <w:p w14:paraId="19A52CC6" w14:textId="70B374BB" w:rsidR="00E71DEC" w:rsidRPr="00C375DE" w:rsidRDefault="00E71DEC" w:rsidP="00E71DEC">
      <w:pPr>
        <w:pStyle w:val="NoSpacing"/>
      </w:pPr>
    </w:p>
    <w:p w14:paraId="6213A663" w14:textId="2FDBE598" w:rsidR="002B69F3" w:rsidRPr="00C375DE" w:rsidRDefault="00E71DEC" w:rsidP="00E71DEC">
      <w:pPr>
        <w:pStyle w:val="NoSpacing"/>
      </w:pPr>
      <w:r w:rsidRPr="00C375DE">
        <w:t>We supply anti-bacterial hand gel in every presentation and will explain that these are available for every person who interacts with an animal</w:t>
      </w:r>
      <w:r w:rsidR="002B69F3" w:rsidRPr="00C375DE">
        <w:t xml:space="preserve">. It is recommended that the handler does not put hand to mouth or touch any other part of their face until they have used the gel. </w:t>
      </w:r>
    </w:p>
    <w:p w14:paraId="2203BD9B" w14:textId="048D9E6E" w:rsidR="002B69F3" w:rsidRPr="00C375DE" w:rsidRDefault="002B69F3" w:rsidP="00E71DEC">
      <w:pPr>
        <w:pStyle w:val="NoSpacing"/>
      </w:pPr>
    </w:p>
    <w:p w14:paraId="4803A180" w14:textId="3F2C4C0E" w:rsidR="002B69F3" w:rsidRPr="00C375DE" w:rsidRDefault="002B69F3" w:rsidP="00E71DEC">
      <w:pPr>
        <w:pStyle w:val="NoSpacing"/>
      </w:pPr>
      <w:r w:rsidRPr="00C375DE">
        <w:t xml:space="preserve">There is a potential for all animals to bite or scratch however our animals have been chosen for their placid temperaments. We explain the potential dangers and how to handle the selected animal, ensuring there will be no unsupervised handling. Control of the selected animal is always kept by our trained staff and they will constantly guide the participant throughout the process, ensuring that the handler and the animal are calm and happy. </w:t>
      </w:r>
      <w:r w:rsidR="00291607" w:rsidRPr="00C375DE">
        <w:t xml:space="preserve">We will not put any member of the audience or the animal through any traumatic situation. </w:t>
      </w:r>
    </w:p>
    <w:p w14:paraId="216E85B7" w14:textId="280C72AE" w:rsidR="00291607" w:rsidRPr="00C375DE" w:rsidRDefault="00291607" w:rsidP="00E71DEC">
      <w:pPr>
        <w:pStyle w:val="NoSpacing"/>
      </w:pPr>
    </w:p>
    <w:p w14:paraId="5C730D3E" w14:textId="77777777" w:rsidR="00996596" w:rsidRDefault="00996596" w:rsidP="00E71DEC">
      <w:pPr>
        <w:pStyle w:val="NoSpacing"/>
      </w:pPr>
    </w:p>
    <w:p w14:paraId="79F27656" w14:textId="77777777" w:rsidR="00996596" w:rsidRDefault="00996596" w:rsidP="00E71DEC">
      <w:pPr>
        <w:pStyle w:val="NoSpacing"/>
      </w:pPr>
    </w:p>
    <w:p w14:paraId="13F67822" w14:textId="77777777" w:rsidR="00996596" w:rsidRDefault="00996596" w:rsidP="00E71DEC">
      <w:pPr>
        <w:pStyle w:val="NoSpacing"/>
      </w:pPr>
    </w:p>
    <w:p w14:paraId="438D8366" w14:textId="77777777" w:rsidR="00996596" w:rsidRDefault="00996596" w:rsidP="00E71DEC">
      <w:pPr>
        <w:pStyle w:val="NoSpacing"/>
      </w:pPr>
    </w:p>
    <w:p w14:paraId="366F3E3E" w14:textId="0BB251D4" w:rsidR="000E39B1" w:rsidRDefault="00291607" w:rsidP="00E71DEC">
      <w:pPr>
        <w:pStyle w:val="NoSpacing"/>
      </w:pPr>
      <w:r w:rsidRPr="00C375DE">
        <w:t>We have fully first aid trained staff to assist in such rare occurrences. As none of the bites or scratches if any, will be life threatening, the wounds will be encouraged to bleed, washed with clean</w:t>
      </w:r>
      <w:r w:rsidR="00996596">
        <w:t xml:space="preserve"> </w:t>
      </w:r>
      <w:r w:rsidRPr="00C375DE">
        <w:t>water and will be dressed. The casualty should then have medical attention. Although we have never had an incident of this nature; we are fully competent to deal with this eventuality should it occur.</w:t>
      </w:r>
    </w:p>
    <w:p w14:paraId="580C4C74" w14:textId="77777777" w:rsidR="000E39B1" w:rsidRDefault="000E39B1" w:rsidP="00E71DEC">
      <w:pPr>
        <w:pStyle w:val="NoSpacing"/>
      </w:pPr>
    </w:p>
    <w:p w14:paraId="009855B5" w14:textId="47055547" w:rsidR="00291607" w:rsidRDefault="000E39B1" w:rsidP="00E71DEC">
      <w:pPr>
        <w:pStyle w:val="NoSpacing"/>
      </w:pPr>
      <w:r>
        <w:t>Our walking T-Rex, interactive costume is handled and controlled by two Trained members of staff. One of whom is in</w:t>
      </w:r>
      <w:r w:rsidR="00BC1824">
        <w:t>-</w:t>
      </w:r>
      <w:r>
        <w:t xml:space="preserve">side the dinosaur controlling movement and sounds, whilst the other staff member is there to insure the public follow guidelines. We confide the dinosaur experience within an enclosed area where the audience can view. We limit all our risk </w:t>
      </w:r>
      <w:r w:rsidR="00BC1824">
        <w:t xml:space="preserve">by having all public outside of our visible display area, allowing our dinosaur to freely move without the worry of the public being in the way. A small part of the demonstration will be interactive, with a selected few, children and adults, to come and stroke the dinosaur. This is controlled and organised by our trained member of staff. </w:t>
      </w:r>
    </w:p>
    <w:p w14:paraId="32A56501" w14:textId="0E209389" w:rsidR="003C63D5" w:rsidRDefault="003C63D5" w:rsidP="00E71DEC">
      <w:pPr>
        <w:pStyle w:val="NoSpacing"/>
      </w:pPr>
    </w:p>
    <w:p w14:paraId="51E3B1D6" w14:textId="77777777" w:rsidR="004123B0" w:rsidRDefault="004123B0" w:rsidP="00E71DEC">
      <w:pPr>
        <w:pStyle w:val="NoSpacing"/>
        <w:rPr>
          <w:u w:val="single"/>
        </w:rPr>
      </w:pPr>
    </w:p>
    <w:p w14:paraId="12C89CC7" w14:textId="291F542F" w:rsidR="003C63D5" w:rsidRDefault="003C63D5" w:rsidP="00E71DEC">
      <w:pPr>
        <w:pStyle w:val="NoSpacing"/>
        <w:rPr>
          <w:u w:val="single"/>
        </w:rPr>
      </w:pPr>
      <w:r w:rsidRPr="003C63D5">
        <w:rPr>
          <w:u w:val="single"/>
        </w:rPr>
        <w:t>COVID – 19</w:t>
      </w:r>
    </w:p>
    <w:p w14:paraId="31ED6AA3" w14:textId="7C20C7B4" w:rsidR="008627AD" w:rsidRDefault="008627AD" w:rsidP="00E71DEC">
      <w:pPr>
        <w:pStyle w:val="NoSpacing"/>
        <w:rPr>
          <w:u w:val="single"/>
        </w:rPr>
      </w:pPr>
    </w:p>
    <w:tbl>
      <w:tblPr>
        <w:tblStyle w:val="TableGrid"/>
        <w:tblW w:w="0" w:type="auto"/>
        <w:tblLook w:val="04A0" w:firstRow="1" w:lastRow="0" w:firstColumn="1" w:lastColumn="0" w:noHBand="0" w:noVBand="1"/>
      </w:tblPr>
      <w:tblGrid>
        <w:gridCol w:w="4508"/>
        <w:gridCol w:w="4508"/>
      </w:tblGrid>
      <w:tr w:rsidR="008627AD" w14:paraId="47EC696A" w14:textId="77777777" w:rsidTr="008627AD">
        <w:tc>
          <w:tcPr>
            <w:tcW w:w="4508" w:type="dxa"/>
          </w:tcPr>
          <w:p w14:paraId="33FCE346" w14:textId="1690F3D6" w:rsidR="008627AD" w:rsidRDefault="008627AD" w:rsidP="00E71DEC">
            <w:pPr>
              <w:pStyle w:val="NoSpacing"/>
              <w:rPr>
                <w:u w:val="single"/>
              </w:rPr>
            </w:pPr>
            <w:r>
              <w:rPr>
                <w:u w:val="single"/>
              </w:rPr>
              <w:t>Control Measure</w:t>
            </w:r>
          </w:p>
        </w:tc>
        <w:tc>
          <w:tcPr>
            <w:tcW w:w="4508" w:type="dxa"/>
          </w:tcPr>
          <w:p w14:paraId="07A7B58C" w14:textId="7BFE088D" w:rsidR="008627AD" w:rsidRDefault="008627AD" w:rsidP="00E71DEC">
            <w:pPr>
              <w:pStyle w:val="NoSpacing"/>
              <w:rPr>
                <w:u w:val="single"/>
              </w:rPr>
            </w:pPr>
            <w:r>
              <w:rPr>
                <w:u w:val="single"/>
              </w:rPr>
              <w:t>How will it be achieved?</w:t>
            </w:r>
          </w:p>
        </w:tc>
      </w:tr>
      <w:tr w:rsidR="008627AD" w14:paraId="3C1BD843" w14:textId="77777777" w:rsidTr="008627AD">
        <w:tc>
          <w:tcPr>
            <w:tcW w:w="4508" w:type="dxa"/>
          </w:tcPr>
          <w:p w14:paraId="5394F221" w14:textId="74A9A55D" w:rsidR="008627AD" w:rsidRPr="008627AD" w:rsidRDefault="008627AD" w:rsidP="00E71DEC">
            <w:pPr>
              <w:pStyle w:val="NoSpacing"/>
              <w:rPr>
                <w:b/>
                <w:bCs/>
              </w:rPr>
            </w:pPr>
            <w:r>
              <w:rPr>
                <w:b/>
                <w:bCs/>
              </w:rPr>
              <w:t>Hygiene and Sanitisation</w:t>
            </w:r>
          </w:p>
        </w:tc>
        <w:tc>
          <w:tcPr>
            <w:tcW w:w="4508" w:type="dxa"/>
          </w:tcPr>
          <w:p w14:paraId="1419C80A" w14:textId="4211F8A0" w:rsidR="008627AD" w:rsidRPr="008627AD" w:rsidRDefault="008627AD" w:rsidP="00E71DEC">
            <w:pPr>
              <w:pStyle w:val="NoSpacing"/>
            </w:pPr>
            <w:r>
              <w:t>Hand sanitisers</w:t>
            </w:r>
            <w:r w:rsidR="0003192D">
              <w:t xml:space="preserve"> should be made available upon entrance. Clients are advised to provide hand washing facilities also to ensure that the government guidelines are followed.</w:t>
            </w:r>
          </w:p>
        </w:tc>
      </w:tr>
      <w:tr w:rsidR="008627AD" w14:paraId="30A67B71" w14:textId="77777777" w:rsidTr="008627AD">
        <w:tc>
          <w:tcPr>
            <w:tcW w:w="4508" w:type="dxa"/>
          </w:tcPr>
          <w:p w14:paraId="134457C3" w14:textId="467E39C6" w:rsidR="008627AD" w:rsidRPr="008627AD" w:rsidRDefault="008627AD" w:rsidP="00E71DEC">
            <w:pPr>
              <w:pStyle w:val="NoSpacing"/>
              <w:rPr>
                <w:b/>
                <w:bCs/>
              </w:rPr>
            </w:pPr>
            <w:r>
              <w:rPr>
                <w:b/>
                <w:bCs/>
              </w:rPr>
              <w:t>Social Distancing</w:t>
            </w:r>
          </w:p>
        </w:tc>
        <w:tc>
          <w:tcPr>
            <w:tcW w:w="4508" w:type="dxa"/>
          </w:tcPr>
          <w:p w14:paraId="3FE78A03" w14:textId="3FFD325E" w:rsidR="008627AD" w:rsidRPr="0003192D" w:rsidRDefault="0003192D" w:rsidP="00E71DEC">
            <w:pPr>
              <w:pStyle w:val="NoSpacing"/>
            </w:pPr>
            <w:r>
              <w:t>All parties must keep 1m+ apart. Wherever this is not possible, everyone will be required to bring and wear a mask.</w:t>
            </w:r>
          </w:p>
        </w:tc>
      </w:tr>
      <w:tr w:rsidR="008627AD" w14:paraId="0D09A81D" w14:textId="77777777" w:rsidTr="008627AD">
        <w:tc>
          <w:tcPr>
            <w:tcW w:w="4508" w:type="dxa"/>
          </w:tcPr>
          <w:p w14:paraId="7DDA7C88" w14:textId="259EED16" w:rsidR="008627AD" w:rsidRPr="008627AD" w:rsidRDefault="008627AD" w:rsidP="00E71DEC">
            <w:pPr>
              <w:pStyle w:val="NoSpacing"/>
              <w:rPr>
                <w:b/>
                <w:bCs/>
              </w:rPr>
            </w:pPr>
            <w:r>
              <w:rPr>
                <w:b/>
                <w:bCs/>
              </w:rPr>
              <w:t>Equipment</w:t>
            </w:r>
          </w:p>
        </w:tc>
        <w:tc>
          <w:tcPr>
            <w:tcW w:w="4508" w:type="dxa"/>
          </w:tcPr>
          <w:p w14:paraId="41E86F7B" w14:textId="01C7D944" w:rsidR="008627AD" w:rsidRPr="0003192D" w:rsidRDefault="0003192D" w:rsidP="00E71DEC">
            <w:pPr>
              <w:pStyle w:val="NoSpacing"/>
            </w:pPr>
            <w:r>
              <w:t>All equipment supplied and used will be disinfected before and after use.</w:t>
            </w:r>
          </w:p>
        </w:tc>
      </w:tr>
      <w:tr w:rsidR="008627AD" w14:paraId="3A649748" w14:textId="77777777" w:rsidTr="008627AD">
        <w:tc>
          <w:tcPr>
            <w:tcW w:w="4508" w:type="dxa"/>
          </w:tcPr>
          <w:p w14:paraId="46831FA0" w14:textId="520849CF" w:rsidR="008627AD" w:rsidRPr="008627AD" w:rsidRDefault="008627AD" w:rsidP="00E71DEC">
            <w:pPr>
              <w:pStyle w:val="NoSpacing"/>
              <w:rPr>
                <w:b/>
                <w:bCs/>
              </w:rPr>
            </w:pPr>
            <w:r>
              <w:rPr>
                <w:b/>
                <w:bCs/>
              </w:rPr>
              <w:t>Symptoms</w:t>
            </w:r>
          </w:p>
        </w:tc>
        <w:tc>
          <w:tcPr>
            <w:tcW w:w="4508" w:type="dxa"/>
          </w:tcPr>
          <w:p w14:paraId="2F6114B8" w14:textId="14C58951" w:rsidR="008627AD" w:rsidRPr="0003192D" w:rsidRDefault="0003192D" w:rsidP="00E71DEC">
            <w:pPr>
              <w:pStyle w:val="NoSpacing"/>
            </w:pPr>
            <w:r>
              <w:t>If anyone in attendance is showing any symptoms of COVID 19 they are required by government guidelines to isolate. Therefore, will not be able to take part or attend the presentation</w:t>
            </w:r>
          </w:p>
        </w:tc>
      </w:tr>
      <w:tr w:rsidR="008627AD" w14:paraId="1A5C3248" w14:textId="77777777" w:rsidTr="008627AD">
        <w:tc>
          <w:tcPr>
            <w:tcW w:w="4508" w:type="dxa"/>
          </w:tcPr>
          <w:p w14:paraId="400C8716" w14:textId="7BE0E9B2" w:rsidR="008627AD" w:rsidRPr="008627AD" w:rsidRDefault="008627AD" w:rsidP="00E71DEC">
            <w:pPr>
              <w:pStyle w:val="NoSpacing"/>
              <w:rPr>
                <w:b/>
                <w:bCs/>
              </w:rPr>
            </w:pPr>
            <w:r>
              <w:rPr>
                <w:b/>
                <w:bCs/>
              </w:rPr>
              <w:t>Staff</w:t>
            </w:r>
          </w:p>
        </w:tc>
        <w:tc>
          <w:tcPr>
            <w:tcW w:w="4508" w:type="dxa"/>
          </w:tcPr>
          <w:p w14:paraId="3BA74058" w14:textId="02197D5B" w:rsidR="008627AD" w:rsidRPr="0003192D" w:rsidRDefault="0003192D" w:rsidP="00E71DEC">
            <w:pPr>
              <w:pStyle w:val="NoSpacing"/>
            </w:pPr>
            <w:r>
              <w:t>All our staff are trained and are regularly updated to follow government guidelines during the Coronavirus pandemic.</w:t>
            </w:r>
          </w:p>
        </w:tc>
      </w:tr>
    </w:tbl>
    <w:p w14:paraId="109A3217" w14:textId="77777777" w:rsidR="008627AD" w:rsidRDefault="008627AD" w:rsidP="00E71DEC">
      <w:pPr>
        <w:pStyle w:val="NoSpacing"/>
        <w:rPr>
          <w:u w:val="single"/>
        </w:rPr>
      </w:pPr>
    </w:p>
    <w:p w14:paraId="2FD8AE42" w14:textId="26A1EEDF" w:rsidR="00B11CA8" w:rsidRDefault="00B11CA8" w:rsidP="00E71DEC">
      <w:pPr>
        <w:pStyle w:val="NoSpacing"/>
      </w:pPr>
    </w:p>
    <w:p w14:paraId="461E5489" w14:textId="149DDF9E" w:rsidR="00BC1824" w:rsidRDefault="00BC1824" w:rsidP="00822E0F">
      <w:pPr>
        <w:pStyle w:val="NoSpacing"/>
        <w:rPr>
          <w:sz w:val="24"/>
          <w:szCs w:val="24"/>
        </w:rPr>
      </w:pPr>
    </w:p>
    <w:p w14:paraId="07986DB2" w14:textId="7DB4E91A" w:rsidR="00BC1824" w:rsidRDefault="00BC1824" w:rsidP="003E57D1">
      <w:pPr>
        <w:pStyle w:val="NoSpacing"/>
        <w:jc w:val="center"/>
        <w:rPr>
          <w:sz w:val="24"/>
          <w:szCs w:val="24"/>
        </w:rPr>
      </w:pPr>
    </w:p>
    <w:p w14:paraId="205F876E" w14:textId="0BDB398B" w:rsidR="00BC1824" w:rsidRDefault="00BC1824" w:rsidP="003E57D1">
      <w:pPr>
        <w:pStyle w:val="NoSpacing"/>
        <w:jc w:val="center"/>
        <w:rPr>
          <w:sz w:val="24"/>
          <w:szCs w:val="24"/>
        </w:rPr>
      </w:pPr>
    </w:p>
    <w:p w14:paraId="743B2DE9" w14:textId="1D5D2820" w:rsidR="00BC1824" w:rsidRDefault="00BC1824" w:rsidP="003E57D1">
      <w:pPr>
        <w:pStyle w:val="NoSpacing"/>
        <w:jc w:val="center"/>
        <w:rPr>
          <w:sz w:val="24"/>
          <w:szCs w:val="24"/>
        </w:rPr>
      </w:pPr>
    </w:p>
    <w:p w14:paraId="19D91D6F" w14:textId="77777777" w:rsidR="00BC1824" w:rsidRDefault="00BC1824" w:rsidP="003E57D1">
      <w:pPr>
        <w:pStyle w:val="NoSpacing"/>
        <w:jc w:val="center"/>
        <w:rPr>
          <w:sz w:val="24"/>
          <w:szCs w:val="24"/>
        </w:rPr>
      </w:pPr>
    </w:p>
    <w:p w14:paraId="367387D0" w14:textId="77777777" w:rsidR="00BC1824" w:rsidRDefault="00BC1824" w:rsidP="003E57D1">
      <w:pPr>
        <w:pStyle w:val="NoSpacing"/>
        <w:jc w:val="center"/>
        <w:rPr>
          <w:sz w:val="20"/>
          <w:szCs w:val="20"/>
        </w:rPr>
      </w:pPr>
    </w:p>
    <w:p w14:paraId="47B3AB87" w14:textId="77777777" w:rsidR="00BC1824" w:rsidRDefault="00BC1824" w:rsidP="003E57D1">
      <w:pPr>
        <w:pStyle w:val="NoSpacing"/>
        <w:jc w:val="center"/>
        <w:rPr>
          <w:sz w:val="20"/>
          <w:szCs w:val="20"/>
        </w:rPr>
      </w:pPr>
    </w:p>
    <w:p w14:paraId="679A7E54" w14:textId="77777777" w:rsidR="00BC1824" w:rsidRDefault="00BC1824" w:rsidP="003E57D1">
      <w:pPr>
        <w:pStyle w:val="NoSpacing"/>
        <w:jc w:val="center"/>
        <w:rPr>
          <w:sz w:val="20"/>
          <w:szCs w:val="20"/>
        </w:rPr>
      </w:pPr>
    </w:p>
    <w:p w14:paraId="273C0557" w14:textId="77777777" w:rsidR="00BC1824" w:rsidRDefault="00BC1824" w:rsidP="003E57D1">
      <w:pPr>
        <w:pStyle w:val="NoSpacing"/>
        <w:jc w:val="center"/>
        <w:rPr>
          <w:sz w:val="20"/>
          <w:szCs w:val="20"/>
        </w:rPr>
      </w:pPr>
    </w:p>
    <w:p w14:paraId="1FE95A8D" w14:textId="77777777" w:rsidR="00BC1824" w:rsidRDefault="00BC1824" w:rsidP="003E57D1">
      <w:pPr>
        <w:pStyle w:val="NoSpacing"/>
        <w:jc w:val="center"/>
        <w:rPr>
          <w:sz w:val="20"/>
          <w:szCs w:val="20"/>
        </w:rPr>
      </w:pPr>
    </w:p>
    <w:p w14:paraId="7940472A" w14:textId="77777777" w:rsidR="00BC1824" w:rsidRDefault="00BC1824" w:rsidP="00822E0F">
      <w:pPr>
        <w:pStyle w:val="NoSpacing"/>
        <w:rPr>
          <w:sz w:val="20"/>
          <w:szCs w:val="20"/>
        </w:rPr>
      </w:pPr>
    </w:p>
    <w:p w14:paraId="60CFBBD7" w14:textId="31F71650" w:rsidR="003E57D1" w:rsidRPr="00C375DE" w:rsidRDefault="003E57D1" w:rsidP="003E57D1">
      <w:pPr>
        <w:pStyle w:val="NoSpacing"/>
        <w:jc w:val="center"/>
        <w:rPr>
          <w:sz w:val="20"/>
          <w:szCs w:val="20"/>
        </w:rPr>
      </w:pPr>
      <w:r w:rsidRPr="00C375DE">
        <w:rPr>
          <w:sz w:val="20"/>
          <w:szCs w:val="20"/>
        </w:rPr>
        <w:t>T: 08453881501 M: 07521929742</w:t>
      </w:r>
    </w:p>
    <w:p w14:paraId="59AA1344" w14:textId="47ACAF4C" w:rsidR="007F36D9" w:rsidRPr="00C375DE" w:rsidRDefault="003E57D1" w:rsidP="003E57D1">
      <w:pPr>
        <w:pStyle w:val="NoSpacing"/>
        <w:jc w:val="center"/>
        <w:rPr>
          <w:sz w:val="20"/>
          <w:szCs w:val="20"/>
        </w:rPr>
      </w:pPr>
      <w:r w:rsidRPr="00C375DE">
        <w:rPr>
          <w:sz w:val="20"/>
          <w:szCs w:val="20"/>
        </w:rPr>
        <w:t xml:space="preserve">Company registration No: </w:t>
      </w:r>
      <w:r w:rsidR="0096582E">
        <w:rPr>
          <w:sz w:val="20"/>
          <w:szCs w:val="20"/>
        </w:rPr>
        <w:t>09080066</w:t>
      </w:r>
    </w:p>
    <w:sectPr w:rsidR="007F36D9" w:rsidRPr="00C375DE">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56A80" w14:textId="77777777" w:rsidR="000F602D" w:rsidRDefault="000F602D" w:rsidP="00D22183">
      <w:pPr>
        <w:spacing w:after="0" w:line="240" w:lineRule="auto"/>
      </w:pPr>
      <w:r>
        <w:separator/>
      </w:r>
    </w:p>
  </w:endnote>
  <w:endnote w:type="continuationSeparator" w:id="0">
    <w:p w14:paraId="428263EE" w14:textId="77777777" w:rsidR="000F602D" w:rsidRDefault="000F602D" w:rsidP="00D22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06BDF" w14:textId="5511BD9C" w:rsidR="00D22183" w:rsidRPr="00D22183" w:rsidRDefault="00D22183">
    <w:pPr>
      <w:pStyle w:val="Footer"/>
      <w:rPr>
        <w:caps/>
        <w:color w:val="808080" w:themeColor="background1" w:themeShade="80"/>
      </w:rPr>
    </w:pPr>
    <w:r>
      <w:rPr>
        <w:color w:val="808080" w:themeColor="background1" w:themeShade="80"/>
      </w:rPr>
      <w:t>©DWAEC Ltd</w:t>
    </w:r>
  </w:p>
  <w:p w14:paraId="7F1C4DBF" w14:textId="77777777" w:rsidR="00D22183" w:rsidRDefault="00D22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A2727" w14:textId="77777777" w:rsidR="000F602D" w:rsidRDefault="000F602D" w:rsidP="00D22183">
      <w:pPr>
        <w:spacing w:after="0" w:line="240" w:lineRule="auto"/>
      </w:pPr>
      <w:r>
        <w:separator/>
      </w:r>
    </w:p>
  </w:footnote>
  <w:footnote w:type="continuationSeparator" w:id="0">
    <w:p w14:paraId="1A0735BD" w14:textId="77777777" w:rsidR="000F602D" w:rsidRDefault="000F602D" w:rsidP="00D22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05540" w14:textId="2057E5A8" w:rsidR="00996596" w:rsidRDefault="00996596">
    <w:pPr>
      <w:pStyle w:val="Header"/>
    </w:pPr>
    <w:r>
      <w:rPr>
        <w:noProof/>
      </w:rPr>
      <w:drawing>
        <wp:anchor distT="0" distB="0" distL="114300" distR="114300" simplePos="0" relativeHeight="251659264" behindDoc="0" locked="0" layoutInCell="1" allowOverlap="1" wp14:anchorId="4AA6E677" wp14:editId="2F6927F2">
          <wp:simplePos x="0" y="0"/>
          <wp:positionH relativeFrom="margin">
            <wp:posOffset>-438150</wp:posOffset>
          </wp:positionH>
          <wp:positionV relativeFrom="paragraph">
            <wp:posOffset>-335280</wp:posOffset>
          </wp:positionV>
          <wp:extent cx="965200" cy="795020"/>
          <wp:effectExtent l="0" t="0" r="6350" b="508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5200" cy="7950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0963F4" w14:textId="77777777" w:rsidR="00996596" w:rsidRDefault="0099659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047"/>
    <w:rsid w:val="0003192D"/>
    <w:rsid w:val="000A0A0B"/>
    <w:rsid w:val="000B21FA"/>
    <w:rsid w:val="000C4515"/>
    <w:rsid w:val="000E39B1"/>
    <w:rsid w:val="000F27A4"/>
    <w:rsid w:val="000F602D"/>
    <w:rsid w:val="0016484C"/>
    <w:rsid w:val="00181D8E"/>
    <w:rsid w:val="00291607"/>
    <w:rsid w:val="002B69F3"/>
    <w:rsid w:val="00344047"/>
    <w:rsid w:val="003C63D5"/>
    <w:rsid w:val="003E57D1"/>
    <w:rsid w:val="003E62A7"/>
    <w:rsid w:val="004123B0"/>
    <w:rsid w:val="00536B8B"/>
    <w:rsid w:val="00785DBE"/>
    <w:rsid w:val="007F36D9"/>
    <w:rsid w:val="00822E0F"/>
    <w:rsid w:val="008627AD"/>
    <w:rsid w:val="008C1388"/>
    <w:rsid w:val="0096582E"/>
    <w:rsid w:val="00996596"/>
    <w:rsid w:val="009A0CDA"/>
    <w:rsid w:val="009F4F99"/>
    <w:rsid w:val="00A25D1D"/>
    <w:rsid w:val="00AF61A1"/>
    <w:rsid w:val="00B11CA8"/>
    <w:rsid w:val="00BC1824"/>
    <w:rsid w:val="00BC55EC"/>
    <w:rsid w:val="00C375DE"/>
    <w:rsid w:val="00D22183"/>
    <w:rsid w:val="00E71DEC"/>
    <w:rsid w:val="00F9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724FD"/>
  <w15:chartTrackingRefBased/>
  <w15:docId w15:val="{1F42D56D-7397-4D82-AE26-823385877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4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5DBE"/>
    <w:pPr>
      <w:spacing w:after="0" w:line="240" w:lineRule="auto"/>
    </w:pPr>
  </w:style>
  <w:style w:type="paragraph" w:styleId="Header">
    <w:name w:val="header"/>
    <w:basedOn w:val="Normal"/>
    <w:link w:val="HeaderChar"/>
    <w:uiPriority w:val="99"/>
    <w:unhideWhenUsed/>
    <w:rsid w:val="00D221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2183"/>
  </w:style>
  <w:style w:type="paragraph" w:styleId="Footer">
    <w:name w:val="footer"/>
    <w:basedOn w:val="Normal"/>
    <w:link w:val="FooterChar"/>
    <w:uiPriority w:val="99"/>
    <w:unhideWhenUsed/>
    <w:rsid w:val="00D221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21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3</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Shambley</dc:creator>
  <cp:keywords/>
  <dc:description/>
  <cp:lastModifiedBy>Kelly Shambley</cp:lastModifiedBy>
  <cp:revision>11</cp:revision>
  <dcterms:created xsi:type="dcterms:W3CDTF">2018-03-20T08:08:00Z</dcterms:created>
  <dcterms:modified xsi:type="dcterms:W3CDTF">2020-09-05T16:05:00Z</dcterms:modified>
</cp:coreProperties>
</file>